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422D" w:rsidP="0057422D">
      <w:pPr>
        <w:pStyle w:val="Title"/>
        <w:ind w:right="-1"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№5-</w:t>
      </w:r>
      <w:r w:rsidR="005322B5">
        <w:rPr>
          <w:b w:val="0"/>
          <w:color w:val="C00000"/>
          <w:sz w:val="28"/>
          <w:szCs w:val="28"/>
        </w:rPr>
        <w:t>258</w:t>
      </w:r>
      <w:r w:rsidR="005322B5">
        <w:rPr>
          <w:b w:val="0"/>
          <w:sz w:val="28"/>
          <w:szCs w:val="28"/>
        </w:rPr>
        <w:t>-2202/2024</w:t>
      </w:r>
    </w:p>
    <w:p w:rsidR="00D65862" w:rsidP="0057422D">
      <w:pPr>
        <w:pStyle w:val="Title"/>
        <w:ind w:right="-1"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</w:t>
      </w:r>
      <w:r w:rsidR="00492529">
        <w:rPr>
          <w:b w:val="0"/>
          <w:sz w:val="28"/>
          <w:szCs w:val="28"/>
        </w:rPr>
        <w:t>:</w:t>
      </w:r>
      <w:r w:rsidRPr="003A08FE" w:rsidR="003A08FE">
        <w:rPr>
          <w:b w:val="0"/>
          <w:sz w:val="28"/>
          <w:szCs w:val="28"/>
        </w:rPr>
        <w:t xml:space="preserve"> </w:t>
      </w:r>
      <w:r w:rsidRPr="005322B5" w:rsidR="005322B5">
        <w:rPr>
          <w:b w:val="0"/>
          <w:sz w:val="28"/>
          <w:szCs w:val="28"/>
        </w:rPr>
        <w:t>86MS0053-01-2024-001421-03</w:t>
      </w:r>
    </w:p>
    <w:p w:rsidR="0057422D" w:rsidP="0057422D">
      <w:pPr>
        <w:pStyle w:val="Title"/>
        <w:ind w:right="-1" w:firstLine="709"/>
        <w:rPr>
          <w:b w:val="0"/>
          <w:sz w:val="28"/>
          <w:szCs w:val="28"/>
        </w:rPr>
      </w:pPr>
    </w:p>
    <w:p w:rsidR="0057422D" w:rsidP="0057422D">
      <w:pPr>
        <w:pStyle w:val="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57422D" w:rsidP="0057422D">
      <w:pPr>
        <w:widowControl/>
        <w:autoSpaceDE/>
        <w:adjustRightInd/>
        <w:spacing w:line="240" w:lineRule="auto"/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57422D" w:rsidP="0057422D">
      <w:pPr>
        <w:pStyle w:val="Title"/>
        <w:ind w:right="-1" w:firstLine="709"/>
        <w:rPr>
          <w:sz w:val="28"/>
          <w:szCs w:val="28"/>
        </w:rPr>
      </w:pPr>
    </w:p>
    <w:p w:rsidR="0057422D" w:rsidP="00840C11">
      <w:pPr>
        <w:spacing w:line="24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28 февраля 2024</w:t>
      </w:r>
      <w:r w:rsidR="00C858E8">
        <w:rPr>
          <w:sz w:val="28"/>
          <w:szCs w:val="28"/>
        </w:rPr>
        <w:t xml:space="preserve"> года </w:t>
      </w:r>
      <w:r w:rsidR="00C858E8">
        <w:rPr>
          <w:sz w:val="28"/>
          <w:szCs w:val="28"/>
        </w:rPr>
        <w:tab/>
        <w:t xml:space="preserve">                </w:t>
      </w:r>
      <w:r w:rsidR="00C858E8">
        <w:rPr>
          <w:sz w:val="28"/>
          <w:szCs w:val="28"/>
        </w:rPr>
        <w:tab/>
        <w:t xml:space="preserve">  </w:t>
      </w:r>
      <w:r w:rsidR="00492529">
        <w:rPr>
          <w:sz w:val="28"/>
          <w:szCs w:val="28"/>
        </w:rPr>
        <w:t xml:space="preserve">                       </w:t>
      </w:r>
      <w:r w:rsidR="00C858E8">
        <w:rPr>
          <w:sz w:val="28"/>
          <w:szCs w:val="28"/>
        </w:rPr>
        <w:t xml:space="preserve"> г. Нягань, </w:t>
      </w:r>
      <w:r w:rsidR="00492529">
        <w:rPr>
          <w:sz w:val="28"/>
          <w:szCs w:val="28"/>
        </w:rPr>
        <w:t>ХМАО-Югра</w:t>
      </w:r>
    </w:p>
    <w:p w:rsidR="0057422D" w:rsidP="0057422D">
      <w:pPr>
        <w:pStyle w:val="BodyTextIndent"/>
        <w:spacing w:line="240" w:lineRule="auto"/>
        <w:ind w:right="-1" w:firstLine="709"/>
        <w:rPr>
          <w:sz w:val="28"/>
          <w:szCs w:val="28"/>
        </w:rPr>
      </w:pPr>
    </w:p>
    <w:p w:rsidR="0057422D" w:rsidP="0057422D">
      <w:pPr>
        <w:pStyle w:val="BodyTextIndent"/>
        <w:spacing w:line="240" w:lineRule="auto"/>
        <w:ind w:right="-1" w:firstLine="709"/>
        <w:rPr>
          <w:sz w:val="28"/>
          <w:szCs w:val="28"/>
        </w:rPr>
      </w:pPr>
      <w:r w:rsidRPr="00AB4FED">
        <w:rPr>
          <w:sz w:val="28"/>
          <w:szCs w:val="28"/>
        </w:rPr>
        <w:t>Мировой судья судебного участка №</w:t>
      </w:r>
      <w:r>
        <w:rPr>
          <w:sz w:val="28"/>
          <w:szCs w:val="28"/>
        </w:rPr>
        <w:t xml:space="preserve"> 2</w:t>
      </w:r>
      <w:r w:rsidRPr="00AB4FED">
        <w:rPr>
          <w:sz w:val="28"/>
          <w:szCs w:val="28"/>
        </w:rPr>
        <w:t xml:space="preserve"> Няганского</w:t>
      </w:r>
      <w:r w:rsidRPr="00AB4FED">
        <w:rPr>
          <w:sz w:val="28"/>
          <w:szCs w:val="28"/>
        </w:rPr>
        <w:t xml:space="preserve"> судебного района Ханты-Мансийского автономного округа – Югры </w:t>
      </w:r>
      <w:r>
        <w:rPr>
          <w:sz w:val="28"/>
          <w:szCs w:val="28"/>
        </w:rPr>
        <w:t>Колосова Е.С.</w:t>
      </w:r>
      <w:r w:rsidR="00C858E8">
        <w:rPr>
          <w:sz w:val="28"/>
          <w:szCs w:val="28"/>
        </w:rPr>
        <w:t xml:space="preserve">, </w:t>
      </w:r>
    </w:p>
    <w:p w:rsidR="0057422D" w:rsidRPr="00492529" w:rsidP="0057422D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в отношении </w:t>
      </w:r>
      <w:r w:rsidRPr="005322B5" w:rsidR="005322B5">
        <w:rPr>
          <w:sz w:val="28"/>
          <w:szCs w:val="28"/>
        </w:rPr>
        <w:t xml:space="preserve">Давлятова Артура Ренадовича, </w:t>
      </w:r>
      <w:r w:rsidR="00F808C5">
        <w:rPr>
          <w:sz w:val="28"/>
          <w:szCs w:val="28"/>
        </w:rPr>
        <w:t>*</w:t>
      </w:r>
      <w:r w:rsidRPr="005322B5" w:rsidR="005322B5">
        <w:rPr>
          <w:sz w:val="28"/>
          <w:szCs w:val="28"/>
        </w:rPr>
        <w:t xml:space="preserve"> года рождения, уроженца </w:t>
      </w:r>
      <w:r w:rsidR="00F808C5">
        <w:rPr>
          <w:sz w:val="28"/>
          <w:szCs w:val="28"/>
        </w:rPr>
        <w:t>*</w:t>
      </w:r>
      <w:r w:rsidRPr="005322B5" w:rsidR="005322B5">
        <w:rPr>
          <w:sz w:val="28"/>
          <w:szCs w:val="28"/>
        </w:rPr>
        <w:t xml:space="preserve">, гражданина РФ, </w:t>
      </w:r>
      <w:r w:rsidR="00F808C5">
        <w:rPr>
          <w:sz w:val="28"/>
          <w:szCs w:val="28"/>
        </w:rPr>
        <w:t>*</w:t>
      </w:r>
      <w:r w:rsidRPr="005322B5" w:rsidR="005322B5">
        <w:rPr>
          <w:sz w:val="28"/>
          <w:szCs w:val="28"/>
        </w:rPr>
        <w:t xml:space="preserve">работающего, зарегистрированного и проживающего по адресу: ХМАО-Югра </w:t>
      </w:r>
      <w:r w:rsidRPr="005322B5" w:rsidR="005322B5">
        <w:rPr>
          <w:sz w:val="28"/>
          <w:szCs w:val="28"/>
        </w:rPr>
        <w:t>г.Нягань</w:t>
      </w:r>
      <w:r w:rsidRPr="005322B5" w:rsidR="005322B5">
        <w:rPr>
          <w:sz w:val="28"/>
          <w:szCs w:val="28"/>
        </w:rPr>
        <w:t xml:space="preserve">, </w:t>
      </w:r>
      <w:r w:rsidR="00F808C5">
        <w:rPr>
          <w:sz w:val="28"/>
          <w:szCs w:val="28"/>
        </w:rPr>
        <w:t>*</w:t>
      </w:r>
      <w:r w:rsidRPr="005322B5" w:rsidR="005322B5">
        <w:rPr>
          <w:sz w:val="28"/>
          <w:szCs w:val="28"/>
        </w:rPr>
        <w:t xml:space="preserve">, паспорт </w:t>
      </w:r>
      <w:r w:rsidR="00F808C5">
        <w:rPr>
          <w:sz w:val="28"/>
          <w:szCs w:val="28"/>
        </w:rPr>
        <w:t>*</w:t>
      </w:r>
      <w:r w:rsidRPr="00492529" w:rsidR="00435071">
        <w:rPr>
          <w:sz w:val="28"/>
          <w:szCs w:val="28"/>
        </w:rPr>
        <w:t>,</w:t>
      </w:r>
      <w:r w:rsidRPr="00492529">
        <w:rPr>
          <w:sz w:val="28"/>
          <w:szCs w:val="28"/>
        </w:rPr>
        <w:t xml:space="preserve">  </w:t>
      </w:r>
    </w:p>
    <w:p w:rsidR="0057422D" w:rsidP="0057422D">
      <w:pPr>
        <w:spacing w:line="240" w:lineRule="auto"/>
        <w:ind w:right="-1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о совершении правонарушения, предусмотренного статьей 17.8 Кодекса Российской Федерации об административных правонарушениях - </w:t>
      </w:r>
      <w:r>
        <w:rPr>
          <w:sz w:val="28"/>
          <w:szCs w:val="28"/>
        </w:rPr>
        <w:t>воспрепятствование законной деятельности должностного лица органа, уполномоченного на осуществление функций по принудительному исп</w:t>
      </w:r>
      <w:r>
        <w:rPr>
          <w:sz w:val="28"/>
          <w:szCs w:val="28"/>
        </w:rPr>
        <w:t>олнению исполнительных документов и обеспечению установленного порядка деятельности судов, находящегося при исполнении служебных обязанностей,</w:t>
      </w:r>
    </w:p>
    <w:p w:rsidR="00685DA2" w:rsidP="0057422D">
      <w:pPr>
        <w:spacing w:line="240" w:lineRule="auto"/>
        <w:ind w:right="-1" w:firstLine="709"/>
        <w:rPr>
          <w:sz w:val="28"/>
          <w:szCs w:val="28"/>
        </w:rPr>
      </w:pPr>
    </w:p>
    <w:p w:rsidR="0057422D" w:rsidP="0057422D">
      <w:pPr>
        <w:spacing w:line="240" w:lineRule="auto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685DA2" w:rsidP="0057422D">
      <w:pPr>
        <w:spacing w:line="240" w:lineRule="auto"/>
        <w:ind w:right="-1"/>
        <w:jc w:val="center"/>
        <w:rPr>
          <w:bCs/>
          <w:sz w:val="28"/>
          <w:szCs w:val="28"/>
        </w:rPr>
      </w:pPr>
    </w:p>
    <w:p w:rsidR="0057422D" w:rsidP="0057422D">
      <w:pPr>
        <w:pStyle w:val="BodyTextIndent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27.02.2024</w:t>
      </w:r>
      <w:r w:rsidRPr="00492529" w:rsidR="00C858E8">
        <w:rPr>
          <w:sz w:val="28"/>
          <w:szCs w:val="28"/>
        </w:rPr>
        <w:t xml:space="preserve"> в период времени с </w:t>
      </w:r>
      <w:r w:rsidRPr="00492529" w:rsidR="00492529">
        <w:rPr>
          <w:sz w:val="28"/>
          <w:szCs w:val="28"/>
        </w:rPr>
        <w:t>08</w:t>
      </w:r>
      <w:r w:rsidRPr="00492529" w:rsidR="00C858E8">
        <w:rPr>
          <w:sz w:val="28"/>
          <w:szCs w:val="28"/>
        </w:rPr>
        <w:t xml:space="preserve"> час. </w:t>
      </w:r>
      <w:r>
        <w:rPr>
          <w:sz w:val="28"/>
          <w:szCs w:val="28"/>
        </w:rPr>
        <w:t>34</w:t>
      </w:r>
      <w:r w:rsidRPr="00492529" w:rsidR="006B0617">
        <w:rPr>
          <w:sz w:val="28"/>
          <w:szCs w:val="28"/>
        </w:rPr>
        <w:t xml:space="preserve"> мин. д</w:t>
      </w:r>
      <w:r w:rsidRPr="00492529" w:rsidR="00C858E8">
        <w:rPr>
          <w:sz w:val="28"/>
          <w:szCs w:val="28"/>
        </w:rPr>
        <w:t xml:space="preserve">о </w:t>
      </w:r>
      <w:r w:rsidRPr="00492529" w:rsidR="00492529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492529" w:rsidR="00C858E8">
        <w:rPr>
          <w:sz w:val="28"/>
          <w:szCs w:val="28"/>
        </w:rPr>
        <w:t xml:space="preserve"> час. </w:t>
      </w:r>
      <w:r>
        <w:rPr>
          <w:sz w:val="28"/>
          <w:szCs w:val="28"/>
        </w:rPr>
        <w:t>45</w:t>
      </w:r>
      <w:r w:rsidRPr="00492529" w:rsidR="00492529">
        <w:rPr>
          <w:sz w:val="28"/>
          <w:szCs w:val="28"/>
        </w:rPr>
        <w:t xml:space="preserve"> </w:t>
      </w:r>
      <w:r w:rsidRPr="00492529" w:rsidR="00C858E8">
        <w:rPr>
          <w:sz w:val="28"/>
          <w:szCs w:val="28"/>
        </w:rPr>
        <w:t xml:space="preserve">мин.  </w:t>
      </w:r>
      <w:r>
        <w:rPr>
          <w:sz w:val="28"/>
          <w:szCs w:val="28"/>
        </w:rPr>
        <w:t>Давлятов А.Р</w:t>
      </w:r>
      <w:r w:rsidRPr="00492529" w:rsidR="00492529">
        <w:rPr>
          <w:sz w:val="28"/>
          <w:szCs w:val="28"/>
        </w:rPr>
        <w:t xml:space="preserve">. </w:t>
      </w:r>
      <w:r w:rsidR="00C858E8">
        <w:rPr>
          <w:sz w:val="28"/>
          <w:szCs w:val="28"/>
        </w:rPr>
        <w:t xml:space="preserve">во время осуществления принудительного привода по постановлению </w:t>
      </w:r>
      <w:r w:rsidR="00C3036E">
        <w:rPr>
          <w:sz w:val="28"/>
          <w:szCs w:val="28"/>
        </w:rPr>
        <w:t>судебного пр</w:t>
      </w:r>
      <w:r w:rsidR="00354330">
        <w:rPr>
          <w:sz w:val="28"/>
          <w:szCs w:val="28"/>
        </w:rPr>
        <w:t>истава-исполнителя отделения судебных пр</w:t>
      </w:r>
      <w:r w:rsidR="00435071">
        <w:rPr>
          <w:sz w:val="28"/>
          <w:szCs w:val="28"/>
        </w:rPr>
        <w:t>истав</w:t>
      </w:r>
      <w:r w:rsidR="00C858E8">
        <w:rPr>
          <w:sz w:val="28"/>
          <w:szCs w:val="28"/>
        </w:rPr>
        <w:t>ов по городу Нягани Мансурова Р.К</w:t>
      </w:r>
      <w:r w:rsidR="00C3036E">
        <w:rPr>
          <w:sz w:val="28"/>
          <w:szCs w:val="28"/>
        </w:rPr>
        <w:t>.</w:t>
      </w:r>
      <w:r w:rsidR="00962DCF">
        <w:rPr>
          <w:sz w:val="28"/>
          <w:szCs w:val="28"/>
        </w:rPr>
        <w:t xml:space="preserve">, находясь по адресу: </w:t>
      </w:r>
      <w:r w:rsidR="00C858E8">
        <w:rPr>
          <w:sz w:val="28"/>
          <w:szCs w:val="28"/>
        </w:rPr>
        <w:t>г. Нягань</w:t>
      </w:r>
      <w:r w:rsidR="00840C11">
        <w:rPr>
          <w:sz w:val="28"/>
          <w:szCs w:val="28"/>
        </w:rPr>
        <w:t>,</w:t>
      </w:r>
      <w:r w:rsidR="00C858E8">
        <w:rPr>
          <w:sz w:val="28"/>
          <w:szCs w:val="28"/>
        </w:rPr>
        <w:t xml:space="preserve"> </w:t>
      </w:r>
      <w:r w:rsidR="00F808C5">
        <w:rPr>
          <w:sz w:val="28"/>
          <w:szCs w:val="28"/>
        </w:rPr>
        <w:t>*</w:t>
      </w:r>
      <w:r w:rsidR="00C858E8">
        <w:rPr>
          <w:sz w:val="28"/>
          <w:szCs w:val="28"/>
        </w:rPr>
        <w:t xml:space="preserve">, </w:t>
      </w:r>
      <w:r w:rsidRPr="005322B5">
        <w:rPr>
          <w:sz w:val="28"/>
          <w:szCs w:val="28"/>
        </w:rPr>
        <w:t>умышленно, б</w:t>
      </w:r>
      <w:r>
        <w:rPr>
          <w:sz w:val="28"/>
          <w:szCs w:val="28"/>
        </w:rPr>
        <w:t>ез уваж</w:t>
      </w:r>
      <w:r>
        <w:rPr>
          <w:sz w:val="28"/>
          <w:szCs w:val="28"/>
        </w:rPr>
        <w:t>ительной причины отказался</w:t>
      </w:r>
      <w:r w:rsidRPr="005322B5">
        <w:rPr>
          <w:sz w:val="28"/>
          <w:szCs w:val="28"/>
        </w:rPr>
        <w:t xml:space="preserve"> проехать совместно с младшим судебным приставом </w:t>
      </w:r>
      <w:r>
        <w:rPr>
          <w:sz w:val="28"/>
          <w:szCs w:val="28"/>
        </w:rPr>
        <w:t>Коуровым А.С. в ОСП по г.Нягани, вел себя агрессивно, отказывался</w:t>
      </w:r>
      <w:r w:rsidRPr="005322B5">
        <w:rPr>
          <w:sz w:val="28"/>
          <w:szCs w:val="28"/>
        </w:rPr>
        <w:t xml:space="preserve"> садиться в служебный автомоб</w:t>
      </w:r>
      <w:r>
        <w:rPr>
          <w:sz w:val="28"/>
          <w:szCs w:val="28"/>
        </w:rPr>
        <w:t>иль, тем самым воспрепятствовал</w:t>
      </w:r>
      <w:r w:rsidRPr="005322B5">
        <w:rPr>
          <w:sz w:val="28"/>
          <w:szCs w:val="28"/>
        </w:rPr>
        <w:t xml:space="preserve"> законной деятельности должностного лица, уполномоченного на осуществление функций по принудительному исполнению исполнительных документов</w:t>
      </w:r>
      <w:r w:rsidR="00C858E8">
        <w:rPr>
          <w:sz w:val="28"/>
          <w:szCs w:val="28"/>
        </w:rPr>
        <w:t xml:space="preserve">.  </w:t>
      </w:r>
    </w:p>
    <w:p w:rsidR="00492529" w:rsidP="00DB7466">
      <w:pPr>
        <w:spacing w:line="24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дела </w:t>
      </w:r>
      <w:r w:rsidR="005322B5">
        <w:rPr>
          <w:sz w:val="28"/>
          <w:szCs w:val="28"/>
        </w:rPr>
        <w:t>Давлятов А.Р</w:t>
      </w:r>
      <w:r w:rsidRPr="00492529">
        <w:rPr>
          <w:sz w:val="28"/>
          <w:szCs w:val="28"/>
        </w:rPr>
        <w:t xml:space="preserve">. </w:t>
      </w:r>
      <w:r w:rsidR="005322B5">
        <w:rPr>
          <w:sz w:val="28"/>
          <w:szCs w:val="28"/>
        </w:rPr>
        <w:t>не явился</w:t>
      </w:r>
      <w:r w:rsidRPr="00667925" w:rsidR="005322B5">
        <w:rPr>
          <w:sz w:val="28"/>
          <w:szCs w:val="28"/>
        </w:rPr>
        <w:t xml:space="preserve">, о дне, времени и </w:t>
      </w:r>
      <w:r w:rsidR="005322B5">
        <w:rPr>
          <w:sz w:val="28"/>
          <w:szCs w:val="28"/>
        </w:rPr>
        <w:t>месте рассмотрения дела извещен</w:t>
      </w:r>
      <w:r w:rsidRPr="00667925" w:rsidR="005322B5">
        <w:rPr>
          <w:sz w:val="28"/>
          <w:szCs w:val="28"/>
        </w:rPr>
        <w:t xml:space="preserve"> н</w:t>
      </w:r>
      <w:r w:rsidR="005322B5">
        <w:rPr>
          <w:sz w:val="28"/>
          <w:szCs w:val="28"/>
        </w:rPr>
        <w:t>адлежащим образом, сведения о его</w:t>
      </w:r>
      <w:r w:rsidRPr="00667925" w:rsidR="005322B5">
        <w:rPr>
          <w:sz w:val="28"/>
          <w:szCs w:val="28"/>
        </w:rPr>
        <w:t xml:space="preserve"> надлежащем извещении в материалах дела имеются</w:t>
      </w:r>
      <w:r>
        <w:rPr>
          <w:sz w:val="28"/>
          <w:szCs w:val="28"/>
        </w:rPr>
        <w:t>.</w:t>
      </w:r>
    </w:p>
    <w:p w:rsidR="005322B5" w:rsidP="00DB7466">
      <w:pPr>
        <w:spacing w:line="240" w:lineRule="auto"/>
        <w:ind w:right="-1" w:firstLine="708"/>
        <w:rPr>
          <w:sz w:val="28"/>
          <w:szCs w:val="28"/>
        </w:rPr>
      </w:pPr>
      <w:r w:rsidRPr="005322B5">
        <w:rPr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</w:t>
      </w:r>
      <w:r w:rsidRPr="005322B5">
        <w:rPr>
          <w:sz w:val="28"/>
          <w:szCs w:val="28"/>
        </w:rPr>
        <w:t xml:space="preserve">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>
        <w:rPr>
          <w:sz w:val="28"/>
          <w:szCs w:val="28"/>
        </w:rPr>
        <w:t>Давлятова А.Р</w:t>
      </w:r>
      <w:r w:rsidRPr="005322B5">
        <w:rPr>
          <w:sz w:val="28"/>
          <w:szCs w:val="28"/>
        </w:rPr>
        <w:t>.</w:t>
      </w:r>
    </w:p>
    <w:p w:rsidR="0057422D" w:rsidP="0057422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Исследовав материалы де</w:t>
      </w:r>
      <w:r>
        <w:rPr>
          <w:sz w:val="28"/>
          <w:szCs w:val="28"/>
        </w:rPr>
        <w:t xml:space="preserve">ла, мировой судья находит </w:t>
      </w:r>
      <w:r w:rsidRPr="00492529">
        <w:rPr>
          <w:sz w:val="28"/>
          <w:szCs w:val="28"/>
        </w:rPr>
        <w:t xml:space="preserve">вину </w:t>
      </w:r>
      <w:r w:rsidR="005322B5">
        <w:rPr>
          <w:sz w:val="28"/>
          <w:szCs w:val="28"/>
        </w:rPr>
        <w:t>Давлятова А.Р</w:t>
      </w:r>
      <w:r w:rsidR="00021BB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административного правонарушения, ответственность за которое предусмотрена статьей 17.8 </w:t>
      </w:r>
      <w:r>
        <w:rPr>
          <w:bCs/>
          <w:sz w:val="28"/>
          <w:szCs w:val="28"/>
        </w:rPr>
        <w:t xml:space="preserve">Кодекса Российской Федерации об </w:t>
      </w:r>
      <w:r>
        <w:rPr>
          <w:bCs/>
          <w:sz w:val="28"/>
          <w:szCs w:val="28"/>
        </w:rPr>
        <w:t>административных правонарушениях,</w:t>
      </w:r>
      <w:r>
        <w:rPr>
          <w:sz w:val="28"/>
          <w:szCs w:val="28"/>
        </w:rPr>
        <w:t xml:space="preserve"> установленной, по следующим основаниям.</w:t>
      </w:r>
    </w:p>
    <w:p w:rsidR="0057422D" w:rsidP="0057422D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В с</w:t>
      </w:r>
      <w:r>
        <w:rPr>
          <w:sz w:val="28"/>
          <w:szCs w:val="28"/>
        </w:rPr>
        <w:t>оответствии со статьей 17.8 Кодекса Российской Федерации об административных правонарушениях административным правонарушением признается воспрепятствование законной деятельности судебного пристава, находящегося при исполнении служебных обязанностей.</w:t>
      </w:r>
    </w:p>
    <w:p w:rsidR="0057422D" w:rsidP="0057422D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Соглас</w:t>
      </w:r>
      <w:r>
        <w:rPr>
          <w:sz w:val="28"/>
          <w:szCs w:val="28"/>
        </w:rPr>
        <w:t>но статей 3, 4 Федерального закона от 21 июля 1997 года № 119-ФЗ «Об исполнительном производстве» на судебных приставов-исполнителей возлагается непосредственное осуществление функций по исполнению судебных актов и актов других органов.</w:t>
      </w:r>
    </w:p>
    <w:p w:rsidR="0057422D" w:rsidP="0057422D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Требования судебног</w:t>
      </w:r>
      <w:r>
        <w:rPr>
          <w:sz w:val="28"/>
          <w:szCs w:val="28"/>
        </w:rPr>
        <w:t>о пристава-исполнителя по исполнению судебных актов и актов других органов обязательны для всех органов, организаций, должностных лиц и граждан на всей территории Российской Федерации (статья 14 Федерального закона «О судебных приставах» от 21 июля 1997 го</w:t>
      </w:r>
      <w:r>
        <w:rPr>
          <w:sz w:val="28"/>
          <w:szCs w:val="28"/>
        </w:rPr>
        <w:t>да № 118-ФЗ).</w:t>
      </w:r>
    </w:p>
    <w:p w:rsidR="0057422D" w:rsidP="0057422D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Законная деятельность судебного пристава-исполнителя определена его полномочиями, установленными Федеральными законами «О судебных приставах» от 21 июля 1997 года №118-ФЗ и «Об исполнительном производстве» от 21 июля 1997 года №119-ФЗ.</w:t>
      </w:r>
    </w:p>
    <w:p w:rsidR="0057422D" w:rsidP="0057422D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Воспре</w:t>
      </w:r>
      <w:r>
        <w:rPr>
          <w:sz w:val="28"/>
          <w:szCs w:val="28"/>
        </w:rPr>
        <w:t>пятствование з</w:t>
      </w:r>
      <w:r w:rsidR="00492529">
        <w:rPr>
          <w:sz w:val="28"/>
          <w:szCs w:val="28"/>
        </w:rPr>
        <w:t>аконной деятельности судебного</w:t>
      </w:r>
      <w:r>
        <w:rPr>
          <w:sz w:val="28"/>
          <w:szCs w:val="28"/>
        </w:rPr>
        <w:t xml:space="preserve"> пристава-исполнителя выражается в действиях гражданина, должностного лица, осуществление которых несовместимо с реализацией судебным приставом-исполнителем полномочий, возложенных на него указанными выше федерал</w:t>
      </w:r>
      <w:r>
        <w:rPr>
          <w:sz w:val="28"/>
          <w:szCs w:val="28"/>
        </w:rPr>
        <w:t>ьными законами или в бездействии указанных лиц.</w:t>
      </w:r>
    </w:p>
    <w:p w:rsidR="0057422D" w:rsidP="0057422D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492529">
        <w:rPr>
          <w:sz w:val="28"/>
          <w:szCs w:val="28"/>
        </w:rPr>
        <w:t xml:space="preserve">Вина </w:t>
      </w:r>
      <w:r w:rsidR="005322B5">
        <w:rPr>
          <w:sz w:val="28"/>
          <w:szCs w:val="28"/>
        </w:rPr>
        <w:t>Давлятова А.Р</w:t>
      </w:r>
      <w:r w:rsidRPr="00492529" w:rsidR="00492529">
        <w:rPr>
          <w:sz w:val="28"/>
          <w:szCs w:val="28"/>
        </w:rPr>
        <w:t>.</w:t>
      </w:r>
      <w:r w:rsidRPr="00492529">
        <w:rPr>
          <w:sz w:val="28"/>
          <w:szCs w:val="28"/>
        </w:rPr>
        <w:t xml:space="preserve"> в совершении </w:t>
      </w:r>
      <w:r>
        <w:rPr>
          <w:sz w:val="28"/>
          <w:szCs w:val="28"/>
        </w:rPr>
        <w:t xml:space="preserve">правонарушения, предусмотренного статьей 17.8 </w:t>
      </w:r>
      <w:r>
        <w:rPr>
          <w:bCs/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подтверждается исследованными при рассмотрении дела материалами</w:t>
      </w:r>
      <w:r>
        <w:rPr>
          <w:sz w:val="28"/>
          <w:szCs w:val="28"/>
        </w:rPr>
        <w:t xml:space="preserve"> дела: </w:t>
      </w:r>
    </w:p>
    <w:p w:rsidR="00685DA2" w:rsidP="005322B5">
      <w:pPr>
        <w:pStyle w:val="BodyTextIndent2"/>
        <w:spacing w:line="240" w:lineRule="auto"/>
        <w:ind w:right="282" w:firstLine="709"/>
        <w:rPr>
          <w:sz w:val="28"/>
          <w:szCs w:val="28"/>
        </w:rPr>
      </w:pPr>
      <w:r w:rsidRPr="00667925">
        <w:rPr>
          <w:sz w:val="28"/>
          <w:szCs w:val="28"/>
        </w:rPr>
        <w:t xml:space="preserve">- актом об обнаружении правонарушения от </w:t>
      </w:r>
      <w:r>
        <w:rPr>
          <w:sz w:val="28"/>
          <w:szCs w:val="28"/>
        </w:rPr>
        <w:t>27</w:t>
      </w:r>
      <w:r w:rsidRPr="00667925">
        <w:rPr>
          <w:sz w:val="28"/>
          <w:szCs w:val="28"/>
        </w:rPr>
        <w:t xml:space="preserve">.02.2024, согласно которому был выявлен факт умышленного отказа </w:t>
      </w:r>
      <w:r>
        <w:rPr>
          <w:sz w:val="28"/>
          <w:szCs w:val="28"/>
        </w:rPr>
        <w:t>Давлятова А.Р</w:t>
      </w:r>
      <w:r w:rsidRPr="00667925">
        <w:rPr>
          <w:sz w:val="28"/>
          <w:szCs w:val="28"/>
        </w:rPr>
        <w:t>. от принудительного привода;</w:t>
      </w:r>
    </w:p>
    <w:p w:rsidR="005322B5" w:rsidRPr="00667925" w:rsidP="005322B5">
      <w:pPr>
        <w:pStyle w:val="BodyTextIndent2"/>
        <w:spacing w:line="240" w:lineRule="auto"/>
        <w:ind w:right="28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7925">
        <w:rPr>
          <w:sz w:val="28"/>
          <w:szCs w:val="28"/>
        </w:rPr>
        <w:t xml:space="preserve">протоколом </w:t>
      </w:r>
      <w:r>
        <w:rPr>
          <w:sz w:val="28"/>
          <w:szCs w:val="28"/>
        </w:rPr>
        <w:t>от 27</w:t>
      </w:r>
      <w:r w:rsidRPr="00667925">
        <w:rPr>
          <w:sz w:val="28"/>
          <w:szCs w:val="28"/>
        </w:rPr>
        <w:t>.02.2024</w:t>
      </w:r>
      <w:r>
        <w:rPr>
          <w:sz w:val="28"/>
          <w:szCs w:val="28"/>
        </w:rPr>
        <w:t xml:space="preserve"> № 48</w:t>
      </w:r>
      <w:r w:rsidRPr="00667925">
        <w:rPr>
          <w:sz w:val="28"/>
          <w:szCs w:val="28"/>
        </w:rPr>
        <w:t xml:space="preserve"> об административном правонарушении, в котором указаны обстоятельства совершения                  </w:t>
      </w:r>
      <w:r>
        <w:rPr>
          <w:sz w:val="28"/>
          <w:szCs w:val="28"/>
        </w:rPr>
        <w:t>Давлятовым А.Р</w:t>
      </w:r>
      <w:r w:rsidRPr="00667925">
        <w:rPr>
          <w:sz w:val="28"/>
          <w:szCs w:val="28"/>
        </w:rPr>
        <w:t>. административного правонарушения;</w:t>
      </w:r>
    </w:p>
    <w:p w:rsidR="005322B5" w:rsidRPr="00667925" w:rsidP="005322B5">
      <w:pPr>
        <w:pStyle w:val="BodyTextIndent2"/>
        <w:spacing w:line="240" w:lineRule="auto"/>
        <w:ind w:right="282" w:firstLine="709"/>
        <w:rPr>
          <w:sz w:val="28"/>
          <w:szCs w:val="28"/>
        </w:rPr>
      </w:pPr>
      <w:r w:rsidRPr="00667925">
        <w:rPr>
          <w:sz w:val="28"/>
          <w:szCs w:val="28"/>
        </w:rPr>
        <w:t xml:space="preserve">- объяснениями Фомина В.И. от </w:t>
      </w:r>
      <w:r>
        <w:rPr>
          <w:sz w:val="28"/>
          <w:szCs w:val="28"/>
        </w:rPr>
        <w:t>27</w:t>
      </w:r>
      <w:r w:rsidRPr="00667925">
        <w:rPr>
          <w:sz w:val="28"/>
          <w:szCs w:val="28"/>
        </w:rPr>
        <w:t xml:space="preserve">.02.2024, согласно которым он поясняет факт отказа </w:t>
      </w:r>
      <w:r>
        <w:rPr>
          <w:sz w:val="28"/>
          <w:szCs w:val="28"/>
        </w:rPr>
        <w:t>Давлятова А.Р</w:t>
      </w:r>
      <w:r w:rsidRPr="00667925">
        <w:rPr>
          <w:sz w:val="28"/>
          <w:szCs w:val="28"/>
        </w:rPr>
        <w:t>. при осущес</w:t>
      </w:r>
      <w:r w:rsidRPr="00667925">
        <w:rPr>
          <w:sz w:val="28"/>
          <w:szCs w:val="28"/>
        </w:rPr>
        <w:t>твлении принудительного привода;</w:t>
      </w:r>
    </w:p>
    <w:p w:rsidR="005322B5" w:rsidRPr="00667925" w:rsidP="005322B5">
      <w:pPr>
        <w:pStyle w:val="BodyTextIndent2"/>
        <w:spacing w:line="240" w:lineRule="auto"/>
        <w:ind w:right="282" w:firstLine="709"/>
        <w:rPr>
          <w:sz w:val="28"/>
          <w:szCs w:val="28"/>
        </w:rPr>
      </w:pPr>
      <w:r w:rsidRPr="00667925">
        <w:rPr>
          <w:sz w:val="28"/>
          <w:szCs w:val="28"/>
        </w:rPr>
        <w:t>- копией постановления о приводе должника по ИП от 2</w:t>
      </w:r>
      <w:r>
        <w:rPr>
          <w:sz w:val="28"/>
          <w:szCs w:val="28"/>
        </w:rPr>
        <w:t>7</w:t>
      </w:r>
      <w:r w:rsidRPr="00667925">
        <w:rPr>
          <w:sz w:val="28"/>
          <w:szCs w:val="28"/>
        </w:rPr>
        <w:t xml:space="preserve">.02.2024 в отношении </w:t>
      </w:r>
      <w:r w:rsidRPr="005322B5">
        <w:rPr>
          <w:sz w:val="28"/>
          <w:szCs w:val="28"/>
        </w:rPr>
        <w:t>Давлятова А.Р</w:t>
      </w:r>
      <w:r w:rsidRPr="00667925">
        <w:rPr>
          <w:sz w:val="28"/>
          <w:szCs w:val="28"/>
        </w:rPr>
        <w:t>.</w:t>
      </w:r>
    </w:p>
    <w:p w:rsidR="0057422D" w:rsidP="0057422D">
      <w:pPr>
        <w:spacing w:line="240" w:lineRule="auto"/>
        <w:ind w:right="-1" w:firstLine="708"/>
        <w:rPr>
          <w:sz w:val="28"/>
          <w:szCs w:val="28"/>
        </w:rPr>
      </w:pPr>
      <w:r w:rsidRPr="00492529">
        <w:rPr>
          <w:bCs/>
          <w:sz w:val="28"/>
          <w:szCs w:val="28"/>
        </w:rPr>
        <w:t xml:space="preserve">Действия </w:t>
      </w:r>
      <w:r w:rsidR="005322B5">
        <w:rPr>
          <w:sz w:val="28"/>
          <w:szCs w:val="28"/>
        </w:rPr>
        <w:t>Давлятова А.Р</w:t>
      </w:r>
      <w:r w:rsidRPr="00492529">
        <w:rPr>
          <w:sz w:val="28"/>
          <w:szCs w:val="28"/>
        </w:rPr>
        <w:t xml:space="preserve">. </w:t>
      </w:r>
      <w:r w:rsidRPr="00492529">
        <w:rPr>
          <w:bCs/>
          <w:sz w:val="28"/>
          <w:szCs w:val="28"/>
        </w:rPr>
        <w:t xml:space="preserve">мировой </w:t>
      </w:r>
      <w:r>
        <w:rPr>
          <w:bCs/>
          <w:sz w:val="28"/>
          <w:szCs w:val="28"/>
        </w:rPr>
        <w:t>судья квалифицирует по статье 17.8 Кодекса Российской Федерации об административных правонарушениях ка</w:t>
      </w:r>
      <w:r>
        <w:rPr>
          <w:bCs/>
          <w:sz w:val="28"/>
          <w:szCs w:val="28"/>
        </w:rPr>
        <w:t xml:space="preserve">к </w:t>
      </w:r>
      <w:r>
        <w:rPr>
          <w:sz w:val="28"/>
          <w:szCs w:val="28"/>
        </w:rPr>
        <w:t xml:space="preserve">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</w:t>
      </w:r>
      <w:r>
        <w:rPr>
          <w:sz w:val="28"/>
          <w:szCs w:val="28"/>
        </w:rPr>
        <w:t>деятельности судов, находящегося при исполнении служе</w:t>
      </w:r>
      <w:r>
        <w:rPr>
          <w:sz w:val="28"/>
          <w:szCs w:val="28"/>
        </w:rPr>
        <w:t>бных обязанностей</w:t>
      </w:r>
      <w:r>
        <w:rPr>
          <w:bCs/>
          <w:sz w:val="28"/>
          <w:szCs w:val="28"/>
        </w:rPr>
        <w:t>.</w:t>
      </w:r>
    </w:p>
    <w:p w:rsidR="0057422D" w:rsidP="0057422D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</w:t>
      </w:r>
      <w:r w:rsidRPr="00492529">
        <w:rPr>
          <w:sz w:val="28"/>
          <w:szCs w:val="28"/>
        </w:rPr>
        <w:t xml:space="preserve">наказания </w:t>
      </w:r>
      <w:r w:rsidR="005322B5">
        <w:rPr>
          <w:sz w:val="28"/>
          <w:szCs w:val="28"/>
        </w:rPr>
        <w:t>Давлятову А.Р</w:t>
      </w:r>
      <w:r w:rsidRPr="004925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мировой судья учитывает характер совершенного правонарушения. </w:t>
      </w:r>
    </w:p>
    <w:p w:rsidR="0057422D" w:rsidP="0057422D">
      <w:pPr>
        <w:pStyle w:val="NoSpacing"/>
        <w:ind w:right="-1" w:firstLine="708"/>
        <w:rPr>
          <w:sz w:val="28"/>
          <w:szCs w:val="28"/>
        </w:rPr>
      </w:pPr>
      <w:r>
        <w:rPr>
          <w:sz w:val="28"/>
          <w:szCs w:val="28"/>
        </w:rPr>
        <w:t>Обстоятельств, смягчающих и отягчающих административную ответственность, мировым судьей не установлено.</w:t>
      </w:r>
    </w:p>
    <w:p w:rsidR="0057422D" w:rsidP="0057422D">
      <w:pPr>
        <w:pStyle w:val="NoSpacing"/>
        <w:ind w:right="-1" w:firstLine="708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изложенного и руководствуясь статьями 17.8, 23.1, 29.9, 29.10 Кодекса Российской Федерации об административных правонарушениях, мировой судья,</w:t>
      </w:r>
    </w:p>
    <w:p w:rsidR="0057422D" w:rsidP="0057422D">
      <w:pPr>
        <w:pStyle w:val="NoSpacing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ПОСТАНОВИ</w:t>
      </w:r>
      <w:r w:rsidR="00C858E8">
        <w:rPr>
          <w:sz w:val="28"/>
          <w:szCs w:val="28"/>
        </w:rPr>
        <w:t>Л:</w:t>
      </w:r>
    </w:p>
    <w:p w:rsidR="00685DA2" w:rsidP="0057422D">
      <w:pPr>
        <w:pStyle w:val="NoSpacing"/>
        <w:ind w:right="-1"/>
        <w:jc w:val="center"/>
        <w:rPr>
          <w:sz w:val="28"/>
          <w:szCs w:val="28"/>
        </w:rPr>
      </w:pPr>
    </w:p>
    <w:p w:rsidR="0057422D" w:rsidP="0057422D">
      <w:pPr>
        <w:pStyle w:val="NoSpacing"/>
        <w:ind w:firstLine="709"/>
        <w:rPr>
          <w:sz w:val="28"/>
          <w:szCs w:val="28"/>
        </w:rPr>
      </w:pPr>
      <w:r>
        <w:rPr>
          <w:color w:val="C00000"/>
          <w:sz w:val="28"/>
          <w:szCs w:val="28"/>
        </w:rPr>
        <w:t>Давлятова Артура</w:t>
      </w:r>
      <w:r w:rsidRPr="005322B5">
        <w:rPr>
          <w:color w:val="C00000"/>
          <w:sz w:val="28"/>
          <w:szCs w:val="28"/>
        </w:rPr>
        <w:t xml:space="preserve"> Ренадовича </w:t>
      </w:r>
      <w:r w:rsidR="00021BB3">
        <w:rPr>
          <w:sz w:val="28"/>
          <w:szCs w:val="28"/>
        </w:rPr>
        <w:t>признать виновн</w:t>
      </w:r>
      <w:r w:rsidR="006B0617">
        <w:rPr>
          <w:sz w:val="28"/>
          <w:szCs w:val="28"/>
        </w:rPr>
        <w:t>ым</w:t>
      </w:r>
      <w:r w:rsidR="00C858E8">
        <w:rPr>
          <w:sz w:val="28"/>
          <w:szCs w:val="28"/>
        </w:rPr>
        <w:t xml:space="preserve"> в совершении административного правонарушения, предусмотренного статьей 17.8 Кодекса Российской Федерации об административных</w:t>
      </w:r>
      <w:r w:rsidR="00021BB3">
        <w:rPr>
          <w:sz w:val="28"/>
          <w:szCs w:val="28"/>
        </w:rPr>
        <w:t xml:space="preserve"> правонарушениях и назначить е</w:t>
      </w:r>
      <w:r w:rsidR="006B0617">
        <w:rPr>
          <w:sz w:val="28"/>
          <w:szCs w:val="28"/>
        </w:rPr>
        <w:t>му</w:t>
      </w:r>
      <w:r w:rsidR="00C858E8">
        <w:rPr>
          <w:sz w:val="28"/>
          <w:szCs w:val="28"/>
        </w:rPr>
        <w:t xml:space="preserve"> административное наказание в виде административного штрафа в размере 1 000 (одна тысяча) рублей.</w:t>
      </w:r>
    </w:p>
    <w:p w:rsidR="0057422D" w:rsidP="0057422D">
      <w:pPr>
        <w:spacing w:line="240" w:lineRule="auto"/>
        <w:ind w:firstLine="709"/>
        <w:rPr>
          <w:rStyle w:val="label"/>
          <w:sz w:val="28"/>
          <w:szCs w:val="28"/>
        </w:rPr>
      </w:pPr>
      <w:r w:rsidRPr="00840C11">
        <w:rPr>
          <w:color w:val="000000"/>
          <w:sz w:val="28"/>
          <w:szCs w:val="28"/>
        </w:rPr>
        <w:t>Штраф подлежит перечислению на счет получателя: УФК по</w:t>
      </w:r>
      <w:r w:rsidRPr="00840C11">
        <w:rPr>
          <w:color w:val="000000"/>
          <w:sz w:val="28"/>
          <w:szCs w:val="28"/>
        </w:rPr>
        <w:t xml:space="preserve">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</w:t>
      </w:r>
      <w:r w:rsidRPr="00840C11">
        <w:rPr>
          <w:color w:val="000000"/>
          <w:sz w:val="28"/>
          <w:szCs w:val="28"/>
        </w:rPr>
        <w:t>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</w:t>
      </w:r>
      <w:r w:rsidRPr="004A53F7">
        <w:rPr>
          <w:sz w:val="28"/>
          <w:szCs w:val="28"/>
        </w:rPr>
        <w:t xml:space="preserve"> </w:t>
      </w:r>
      <w:r w:rsidRPr="00955AFB" w:rsidR="00955AFB">
        <w:rPr>
          <w:sz w:val="28"/>
          <w:szCs w:val="28"/>
        </w:rPr>
        <w:t>72011601173010008140</w:t>
      </w:r>
      <w:r w:rsidRPr="00FD5E23" w:rsidR="00C858E8">
        <w:rPr>
          <w:sz w:val="28"/>
          <w:szCs w:val="28"/>
        </w:rPr>
        <w:t>, идентификатор</w:t>
      </w:r>
      <w:r w:rsidR="006B0617">
        <w:rPr>
          <w:color w:val="C00000"/>
          <w:sz w:val="28"/>
          <w:szCs w:val="28"/>
        </w:rPr>
        <w:t xml:space="preserve"> </w:t>
      </w:r>
      <w:r w:rsidRPr="005322B5" w:rsidR="005322B5">
        <w:rPr>
          <w:color w:val="C00000"/>
          <w:sz w:val="28"/>
          <w:szCs w:val="28"/>
        </w:rPr>
        <w:t>0412365400535002582417126</w:t>
      </w:r>
      <w:r w:rsidR="00C858E8">
        <w:rPr>
          <w:rStyle w:val="label"/>
          <w:sz w:val="28"/>
          <w:szCs w:val="28"/>
        </w:rPr>
        <w:t>.</w:t>
      </w:r>
    </w:p>
    <w:p w:rsidR="0057422D" w:rsidP="008E4BF8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35071">
        <w:rPr>
          <w:color w:val="000000"/>
          <w:sz w:val="28"/>
          <w:szCs w:val="28"/>
        </w:rPr>
        <w:t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</w:t>
      </w:r>
      <w:r w:rsidRPr="00435071">
        <w:rPr>
          <w:color w:val="000000"/>
          <w:sz w:val="28"/>
          <w:szCs w:val="28"/>
        </w:rPr>
        <w:t xml:space="preserve">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</w:t>
      </w:r>
      <w:r w:rsidRPr="00435071">
        <w:rPr>
          <w:color w:val="000000"/>
          <w:sz w:val="28"/>
          <w:szCs w:val="28"/>
        </w:rPr>
        <w:t xml:space="preserve"> или срока рассрочки, предусмотренных статьей 31.5 настоящего Кодекса. В тот же срок должна быть предъявлена квитанция об уплате штрафа в канцелярию судебного участка №2 Няганского судебного района ХМАО-Югры</w:t>
      </w:r>
      <w:r>
        <w:rPr>
          <w:color w:val="000000"/>
          <w:sz w:val="28"/>
          <w:szCs w:val="28"/>
        </w:rPr>
        <w:t>.</w:t>
      </w:r>
    </w:p>
    <w:p w:rsidR="0057422D" w:rsidRPr="005C1AB2" w:rsidP="0057422D">
      <w:pPr>
        <w:pStyle w:val="NoSpacing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Согласно части 5 статьи 32.2 Кодекса Российской</w:t>
      </w:r>
      <w:r>
        <w:rPr>
          <w:color w:val="000000"/>
          <w:sz w:val="28"/>
          <w:szCs w:val="28"/>
        </w:rPr>
        <w:t xml:space="preserve">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</w:t>
      </w:r>
      <w:r w:rsidRPr="005C1AB2">
        <w:rPr>
          <w:sz w:val="28"/>
          <w:szCs w:val="28"/>
        </w:rPr>
        <w:t>участка №2 Няганского судебного района ХМАО-Югры), свидетельствующего об уплате административного</w:t>
      </w:r>
      <w:r w:rsidRPr="005C1AB2">
        <w:rPr>
          <w:sz w:val="28"/>
          <w:szCs w:val="28"/>
        </w:rPr>
        <w:t xml:space="preserve">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</w:t>
      </w:r>
      <w:r w:rsidRPr="005C1AB2">
        <w:rPr>
          <w:sz w:val="28"/>
          <w:szCs w:val="28"/>
        </w:rPr>
        <w:t xml:space="preserve">мотренном частью 1 </w:t>
      </w:r>
      <w:hyperlink r:id="rId4" w:anchor="sub_202501" w:history="1">
        <w:r w:rsidRPr="005C1AB2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5C1AB2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</w:t>
      </w:r>
      <w:r w:rsidRPr="005C1AB2">
        <w:rPr>
          <w:sz w:val="28"/>
          <w:szCs w:val="28"/>
        </w:rPr>
        <w:t xml:space="preserve">орой </w:t>
      </w:r>
      <w:r w:rsidRPr="005C1AB2">
        <w:rPr>
          <w:sz w:val="28"/>
          <w:szCs w:val="28"/>
        </w:rPr>
        <w:t>предусмотрено в виде административного ареста сроком до 15 суток, либо обязательные работы сроком до 50 часов.</w:t>
      </w:r>
    </w:p>
    <w:p w:rsidR="0057422D" w:rsidP="0057422D">
      <w:pPr>
        <w:spacing w:line="240" w:lineRule="auto"/>
        <w:ind w:firstLine="708"/>
        <w:rPr>
          <w:sz w:val="28"/>
          <w:szCs w:val="28"/>
        </w:rPr>
      </w:pPr>
      <w:r w:rsidRPr="005C1AB2">
        <w:rPr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</w:t>
      </w:r>
      <w:r w:rsidRPr="005C1AB2">
        <w:rPr>
          <w:sz w:val="28"/>
          <w:szCs w:val="28"/>
        </w:rPr>
        <w:t xml:space="preserve"> округа-Югры через мирового судью судебного участка №2 </w:t>
      </w:r>
      <w:r>
        <w:rPr>
          <w:sz w:val="28"/>
          <w:szCs w:val="28"/>
        </w:rPr>
        <w:t>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</w:t>
      </w:r>
      <w:r>
        <w:rPr>
          <w:sz w:val="28"/>
          <w:szCs w:val="28"/>
        </w:rPr>
        <w:t>я.</w:t>
      </w:r>
    </w:p>
    <w:p w:rsidR="0057422D" w:rsidP="0057422D">
      <w:pPr>
        <w:pStyle w:val="NoSpacing"/>
        <w:rPr>
          <w:sz w:val="28"/>
          <w:szCs w:val="28"/>
        </w:rPr>
      </w:pPr>
    </w:p>
    <w:p w:rsidR="0057422D" w:rsidP="0057422D">
      <w:pPr>
        <w:pStyle w:val="NoSpacing"/>
        <w:rPr>
          <w:sz w:val="28"/>
          <w:szCs w:val="28"/>
        </w:rPr>
      </w:pPr>
    </w:p>
    <w:p w:rsidR="0057422D" w:rsidP="00840C11">
      <w:pPr>
        <w:pStyle w:val="NoSpacing"/>
        <w:ind w:right="-1" w:firstLine="708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5322B5">
        <w:rPr>
          <w:sz w:val="28"/>
          <w:szCs w:val="28"/>
        </w:rPr>
        <w:t>Е.С.Колосова</w:t>
      </w:r>
    </w:p>
    <w:p w:rsidR="0057422D" w:rsidP="0057422D">
      <w:pPr>
        <w:pStyle w:val="NoSpacing"/>
        <w:ind w:right="-1"/>
        <w:rPr>
          <w:sz w:val="28"/>
          <w:szCs w:val="28"/>
        </w:rPr>
      </w:pPr>
    </w:p>
    <w:p w:rsidR="0057422D" w:rsidP="0057422D">
      <w:pPr>
        <w:ind w:right="-1"/>
      </w:pPr>
    </w:p>
    <w:p w:rsidR="00A67FCD"/>
    <w:sectPr w:rsidSect="00840C11">
      <w:headerReference w:type="default" r:id="rId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64896265"/>
      <w:docPartObj>
        <w:docPartGallery w:val="Page Numbers (Top of Page)"/>
        <w:docPartUnique/>
      </w:docPartObj>
    </w:sdtPr>
    <w:sdtContent>
      <w:p w:rsidR="00840C1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C5">
          <w:rPr>
            <w:noProof/>
          </w:rPr>
          <w:t>2</w:t>
        </w:r>
        <w:r>
          <w:fldChar w:fldCharType="end"/>
        </w:r>
      </w:p>
    </w:sdtContent>
  </w:sdt>
  <w:p w:rsidR="00840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D"/>
    <w:rsid w:val="00021BB3"/>
    <w:rsid w:val="00080EF8"/>
    <w:rsid w:val="002809DD"/>
    <w:rsid w:val="002E204F"/>
    <w:rsid w:val="002F0754"/>
    <w:rsid w:val="00354330"/>
    <w:rsid w:val="003A08FE"/>
    <w:rsid w:val="00422A88"/>
    <w:rsid w:val="00435071"/>
    <w:rsid w:val="00492529"/>
    <w:rsid w:val="004A53F7"/>
    <w:rsid w:val="00512832"/>
    <w:rsid w:val="005322B5"/>
    <w:rsid w:val="00571A77"/>
    <w:rsid w:val="0057422D"/>
    <w:rsid w:val="005C1AB2"/>
    <w:rsid w:val="00667925"/>
    <w:rsid w:val="00685DA2"/>
    <w:rsid w:val="006B0617"/>
    <w:rsid w:val="006C07BF"/>
    <w:rsid w:val="006E12DB"/>
    <w:rsid w:val="006F2707"/>
    <w:rsid w:val="007427F8"/>
    <w:rsid w:val="0078520C"/>
    <w:rsid w:val="00840C11"/>
    <w:rsid w:val="00881915"/>
    <w:rsid w:val="008E4BF8"/>
    <w:rsid w:val="00955AFB"/>
    <w:rsid w:val="00962DCF"/>
    <w:rsid w:val="00A04D16"/>
    <w:rsid w:val="00A67FCD"/>
    <w:rsid w:val="00AB4FED"/>
    <w:rsid w:val="00AF6EFA"/>
    <w:rsid w:val="00C3036E"/>
    <w:rsid w:val="00C858E8"/>
    <w:rsid w:val="00D65862"/>
    <w:rsid w:val="00DB7466"/>
    <w:rsid w:val="00DE630F"/>
    <w:rsid w:val="00E2341C"/>
    <w:rsid w:val="00EB1C59"/>
    <w:rsid w:val="00F808C5"/>
    <w:rsid w:val="00F85988"/>
    <w:rsid w:val="00FD5E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10974FD-83FC-4828-8BE0-78363970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2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22D"/>
    <w:rPr>
      <w:color w:val="0000FF"/>
      <w:u w:val="single"/>
    </w:rPr>
  </w:style>
  <w:style w:type="paragraph" w:styleId="Title">
    <w:name w:val="Title"/>
    <w:basedOn w:val="Normal"/>
    <w:link w:val="a"/>
    <w:qFormat/>
    <w:rsid w:val="0057422D"/>
    <w:pPr>
      <w:spacing w:line="240" w:lineRule="auto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574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57422D"/>
    <w:pPr>
      <w:spacing w:line="252" w:lineRule="auto"/>
      <w:ind w:firstLine="284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57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7422D"/>
    <w:pPr>
      <w:spacing w:line="252" w:lineRule="auto"/>
      <w:ind w:firstLine="567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7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742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DefaultParagraphFont"/>
    <w:rsid w:val="0057422D"/>
  </w:style>
  <w:style w:type="paragraph" w:styleId="Header">
    <w:name w:val="header"/>
    <w:basedOn w:val="Normal"/>
    <w:link w:val="a1"/>
    <w:uiPriority w:val="99"/>
    <w:unhideWhenUsed/>
    <w:rsid w:val="00840C11"/>
    <w:pPr>
      <w:tabs>
        <w:tab w:val="center" w:pos="4677"/>
        <w:tab w:val="right" w:pos="9355"/>
      </w:tabs>
      <w:spacing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840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840C11"/>
    <w:pPr>
      <w:tabs>
        <w:tab w:val="center" w:pos="4677"/>
        <w:tab w:val="right" w:pos="9355"/>
      </w:tabs>
      <w:spacing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840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955A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955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BEZGOD~1\AppData\Local\Temp\17.8%20%20&#1040;&#1051;&#1048;&#1045;&#1042;%20&#1074;%20&#1086;&#1090;&#1089;&#1091;&#1090;&#1089;&#1090;&#1074;&#1080;&#1077;%20558%20.doc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